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08" w:rsidRPr="00A30FDA" w:rsidRDefault="00756EF5" w:rsidP="00756EF5">
      <w:pPr>
        <w:pStyle w:val="a3"/>
        <w:widowControl w:val="0"/>
        <w:ind w:left="0" w:firstLine="284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</w:t>
      </w:r>
      <w:r w:rsidR="00F727CE" w:rsidRPr="00F727CE">
        <w:rPr>
          <w:b/>
          <w:sz w:val="26"/>
          <w:szCs w:val="26"/>
        </w:rPr>
        <w:t xml:space="preserve">спаривать кадастровую стоимость </w:t>
      </w:r>
      <w:r w:rsidR="00F727CE">
        <w:rPr>
          <w:b/>
          <w:sz w:val="26"/>
          <w:szCs w:val="26"/>
        </w:rPr>
        <w:t>объектов недвижимости</w:t>
      </w:r>
      <w:r w:rsidRPr="00756E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Иркутской области</w:t>
      </w:r>
      <w:r w:rsidRPr="00F727CE">
        <w:rPr>
          <w:b/>
          <w:sz w:val="26"/>
          <w:szCs w:val="26"/>
        </w:rPr>
        <w:t xml:space="preserve"> стали чаще</w:t>
      </w:r>
    </w:p>
    <w:bookmarkEnd w:id="0"/>
    <w:p w:rsidR="00F727CE" w:rsidRDefault="007D0BA1" w:rsidP="00F727CE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727CE" w:rsidRPr="00441967">
        <w:rPr>
          <w:sz w:val="26"/>
          <w:szCs w:val="26"/>
        </w:rPr>
        <w:t xml:space="preserve"> каждого заинтересованного лица есть право оспорить кадастровую стоимость объекта недвижимости</w:t>
      </w:r>
      <w:r w:rsidR="002930EE">
        <w:rPr>
          <w:sz w:val="26"/>
          <w:szCs w:val="26"/>
        </w:rPr>
        <w:t>.</w:t>
      </w:r>
      <w:r w:rsidR="00F727CE">
        <w:rPr>
          <w:sz w:val="26"/>
          <w:szCs w:val="26"/>
        </w:rPr>
        <w:t xml:space="preserve"> </w:t>
      </w:r>
      <w:r w:rsidR="00F727CE" w:rsidRPr="00441967">
        <w:rPr>
          <w:sz w:val="26"/>
          <w:szCs w:val="26"/>
        </w:rPr>
        <w:t xml:space="preserve"> Для юридических лиц, органов государственной власти и местного самоуправления обязательно досудебное урегулирование споров о кадастровой оценке. Перед подачей иска в суд они сначала должны обратиться в комиссию по рассмотрению споров о результатах определения кадастровой стоимости. Физические лица могут выбирать: либо обращаться в комиссию, либо сразу в суд.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7D0BA1">
        <w:rPr>
          <w:sz w:val="26"/>
          <w:szCs w:val="26"/>
        </w:rPr>
        <w:t xml:space="preserve">В </w:t>
      </w:r>
      <w:proofErr w:type="spellStart"/>
      <w:r w:rsidRPr="007D0BA1">
        <w:rPr>
          <w:sz w:val="26"/>
          <w:szCs w:val="26"/>
        </w:rPr>
        <w:t>Приангарье</w:t>
      </w:r>
      <w:proofErr w:type="spellEnd"/>
      <w:r w:rsidRPr="007D0BA1">
        <w:rPr>
          <w:sz w:val="26"/>
          <w:szCs w:val="26"/>
        </w:rPr>
        <w:t xml:space="preserve"> комиссия по рассмотрению споров о результатах определения кадастровой стоимости </w:t>
      </w:r>
      <w:r w:rsidR="00435207" w:rsidRPr="007D0BA1">
        <w:rPr>
          <w:sz w:val="26"/>
          <w:szCs w:val="26"/>
        </w:rPr>
        <w:t xml:space="preserve">работает </w:t>
      </w:r>
      <w:r w:rsidRPr="007D0BA1">
        <w:rPr>
          <w:sz w:val="26"/>
          <w:szCs w:val="26"/>
        </w:rPr>
        <w:t>при Управлении Росреестра по Иркутской области с 14 февраля 2012 года.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 последнее время</w:t>
      </w:r>
      <w:r w:rsidRPr="007D0BA1">
        <w:rPr>
          <w:sz w:val="26"/>
          <w:szCs w:val="26"/>
        </w:rPr>
        <w:t xml:space="preserve"> жители Иркутской области стали чаще оспаривать кадастровую стоимость объекта недвижимости</w:t>
      </w:r>
      <w:r>
        <w:rPr>
          <w:sz w:val="26"/>
          <w:szCs w:val="26"/>
        </w:rPr>
        <w:t>, - отметила</w:t>
      </w:r>
      <w:r w:rsidRPr="007D0B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отдела з</w:t>
      </w:r>
      <w:r w:rsidRPr="002930EE">
        <w:rPr>
          <w:sz w:val="26"/>
          <w:szCs w:val="26"/>
        </w:rPr>
        <w:t>емлеустройства, мониторинга земель и кад</w:t>
      </w:r>
      <w:r>
        <w:rPr>
          <w:sz w:val="26"/>
          <w:szCs w:val="26"/>
        </w:rPr>
        <w:t xml:space="preserve">астровой </w:t>
      </w:r>
      <w:r w:rsidRPr="002930EE">
        <w:rPr>
          <w:sz w:val="26"/>
          <w:szCs w:val="26"/>
        </w:rPr>
        <w:t>оценки недвижимости</w:t>
      </w:r>
      <w:r>
        <w:rPr>
          <w:sz w:val="26"/>
          <w:szCs w:val="26"/>
        </w:rPr>
        <w:t xml:space="preserve"> Управления Росреестра по Иркутской области </w:t>
      </w:r>
      <w:proofErr w:type="gramStart"/>
      <w:r w:rsidRPr="002930EE">
        <w:rPr>
          <w:sz w:val="26"/>
          <w:szCs w:val="26"/>
        </w:rPr>
        <w:t xml:space="preserve">Анастасия </w:t>
      </w:r>
      <w:r>
        <w:rPr>
          <w:sz w:val="26"/>
          <w:szCs w:val="26"/>
        </w:rPr>
        <w:t xml:space="preserve"> </w:t>
      </w:r>
      <w:proofErr w:type="spellStart"/>
      <w:r w:rsidRPr="002930EE">
        <w:rPr>
          <w:sz w:val="26"/>
          <w:szCs w:val="26"/>
        </w:rPr>
        <w:t>Грядасова</w:t>
      </w:r>
      <w:proofErr w:type="spellEnd"/>
      <w:proofErr w:type="gramEnd"/>
      <w:r>
        <w:rPr>
          <w:sz w:val="26"/>
          <w:szCs w:val="26"/>
        </w:rPr>
        <w:t>. -  З</w:t>
      </w:r>
      <w:r w:rsidRPr="00A30FDA">
        <w:rPr>
          <w:sz w:val="26"/>
          <w:szCs w:val="26"/>
        </w:rPr>
        <w:t xml:space="preserve">а </w:t>
      </w:r>
      <w:r>
        <w:rPr>
          <w:sz w:val="26"/>
          <w:szCs w:val="26"/>
        </w:rPr>
        <w:t>9 месяцев текущего года</w:t>
      </w:r>
      <w:r w:rsidRPr="00A30FDA">
        <w:rPr>
          <w:sz w:val="26"/>
          <w:szCs w:val="26"/>
        </w:rPr>
        <w:t xml:space="preserve"> </w:t>
      </w:r>
      <w:r>
        <w:rPr>
          <w:sz w:val="26"/>
          <w:szCs w:val="26"/>
        </w:rPr>
        <w:t>в к</w:t>
      </w:r>
      <w:r w:rsidRPr="004502DB">
        <w:rPr>
          <w:sz w:val="26"/>
          <w:szCs w:val="26"/>
        </w:rPr>
        <w:t>омисси</w:t>
      </w:r>
      <w:r>
        <w:rPr>
          <w:sz w:val="26"/>
          <w:szCs w:val="26"/>
        </w:rPr>
        <w:t>ю</w:t>
      </w:r>
      <w:r w:rsidRPr="004502DB">
        <w:rPr>
          <w:sz w:val="26"/>
          <w:szCs w:val="26"/>
        </w:rPr>
        <w:t xml:space="preserve"> по рассмотрению споров о результатах определения кадастровой стоимости </w:t>
      </w:r>
      <w:r w:rsidRPr="00A30FDA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636</w:t>
      </w:r>
      <w:r w:rsidRPr="00A30FDA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>й</w:t>
      </w:r>
      <w:r w:rsidRPr="00A30FDA">
        <w:rPr>
          <w:sz w:val="26"/>
          <w:szCs w:val="26"/>
        </w:rPr>
        <w:t xml:space="preserve"> от граждан </w:t>
      </w:r>
      <w:r>
        <w:rPr>
          <w:sz w:val="26"/>
          <w:szCs w:val="26"/>
        </w:rPr>
        <w:t xml:space="preserve">и юридических лиц </w:t>
      </w:r>
      <w:r w:rsidRPr="00A30FDA">
        <w:rPr>
          <w:sz w:val="26"/>
          <w:szCs w:val="26"/>
        </w:rPr>
        <w:t xml:space="preserve">по оспариванию кадастровой стоимости </w:t>
      </w:r>
      <w:r>
        <w:rPr>
          <w:sz w:val="26"/>
          <w:szCs w:val="26"/>
        </w:rPr>
        <w:t>в отношении</w:t>
      </w:r>
      <w:r w:rsidRPr="00A30FDA">
        <w:rPr>
          <w:sz w:val="26"/>
          <w:szCs w:val="26"/>
        </w:rPr>
        <w:t xml:space="preserve"> </w:t>
      </w:r>
      <w:r>
        <w:rPr>
          <w:sz w:val="26"/>
          <w:szCs w:val="26"/>
        </w:rPr>
        <w:t>747</w:t>
      </w:r>
      <w:r w:rsidRPr="00A30FDA">
        <w:rPr>
          <w:sz w:val="26"/>
          <w:szCs w:val="26"/>
        </w:rPr>
        <w:t xml:space="preserve"> земельны</w:t>
      </w:r>
      <w:r>
        <w:rPr>
          <w:sz w:val="26"/>
          <w:szCs w:val="26"/>
        </w:rPr>
        <w:t>х</w:t>
      </w:r>
      <w:r w:rsidRPr="00A30FD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A30FD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 аналогичный период прошлого года – 601 заявление по </w:t>
      </w:r>
      <w:r w:rsidRPr="00F727CE">
        <w:rPr>
          <w:sz w:val="26"/>
          <w:szCs w:val="26"/>
        </w:rPr>
        <w:t>796</w:t>
      </w:r>
      <w:r>
        <w:rPr>
          <w:sz w:val="26"/>
          <w:szCs w:val="26"/>
        </w:rPr>
        <w:t xml:space="preserve"> земельным участкам. 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этом, п</w:t>
      </w:r>
      <w:r w:rsidRPr="00A30FDA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349 </w:t>
      </w:r>
      <w:r w:rsidRPr="00A30FDA">
        <w:rPr>
          <w:sz w:val="26"/>
          <w:szCs w:val="26"/>
        </w:rPr>
        <w:t>заявлени</w:t>
      </w:r>
      <w:r>
        <w:rPr>
          <w:sz w:val="26"/>
          <w:szCs w:val="26"/>
        </w:rPr>
        <w:t xml:space="preserve">ям </w:t>
      </w:r>
      <w:r w:rsidRPr="002930EE">
        <w:rPr>
          <w:sz w:val="26"/>
          <w:szCs w:val="26"/>
        </w:rPr>
        <w:t>(413 земельных участков)</w:t>
      </w:r>
      <w:r w:rsidRPr="00A30FDA">
        <w:rPr>
          <w:sz w:val="26"/>
          <w:szCs w:val="26"/>
        </w:rPr>
        <w:t xml:space="preserve"> было принято положительное решение об определении кадастровой стоимости в размере рыночной стоимости. По </w:t>
      </w:r>
      <w:r>
        <w:rPr>
          <w:sz w:val="26"/>
          <w:szCs w:val="26"/>
        </w:rPr>
        <w:t>180</w:t>
      </w:r>
      <w:r w:rsidRPr="00A30FDA">
        <w:rPr>
          <w:sz w:val="26"/>
          <w:szCs w:val="26"/>
        </w:rPr>
        <w:t xml:space="preserve"> заявлениям приняты отрицательные решения </w:t>
      </w:r>
      <w:r w:rsidRPr="002930EE">
        <w:rPr>
          <w:sz w:val="26"/>
          <w:szCs w:val="26"/>
        </w:rPr>
        <w:t>(212 земельных участков)</w:t>
      </w:r>
      <w:r>
        <w:rPr>
          <w:sz w:val="26"/>
          <w:szCs w:val="26"/>
        </w:rPr>
        <w:t xml:space="preserve"> </w:t>
      </w:r>
      <w:r w:rsidRPr="00A30FDA">
        <w:rPr>
          <w:sz w:val="26"/>
          <w:szCs w:val="26"/>
        </w:rPr>
        <w:t>(заявления о пересмотре кадастровой стоимости отклонены) из-за несоответствия отчетов об оценке требованиям закона об оценке и федеральным стандартам.</w:t>
      </w:r>
    </w:p>
    <w:p w:rsidR="007D0BA1" w:rsidRDefault="007D0BA1" w:rsidP="007D0BA1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2930E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30FDA">
        <w:rPr>
          <w:sz w:val="26"/>
          <w:szCs w:val="26"/>
        </w:rPr>
        <w:t xml:space="preserve">о </w:t>
      </w:r>
      <w:r>
        <w:rPr>
          <w:sz w:val="26"/>
          <w:szCs w:val="26"/>
        </w:rPr>
        <w:t>48</w:t>
      </w:r>
      <w:r w:rsidRPr="00A30FDA">
        <w:rPr>
          <w:sz w:val="26"/>
          <w:szCs w:val="26"/>
        </w:rPr>
        <w:t xml:space="preserve"> заявлениям гражданам </w:t>
      </w:r>
      <w:r>
        <w:rPr>
          <w:sz w:val="26"/>
          <w:szCs w:val="26"/>
        </w:rPr>
        <w:t xml:space="preserve">и юридическим лицам </w:t>
      </w:r>
      <w:r w:rsidRPr="00A30FDA">
        <w:rPr>
          <w:sz w:val="26"/>
          <w:szCs w:val="26"/>
        </w:rPr>
        <w:t>был направлен отказ в принятии к рассмотрению</w:t>
      </w:r>
      <w:r>
        <w:rPr>
          <w:sz w:val="26"/>
          <w:szCs w:val="26"/>
        </w:rPr>
        <w:t>, 56 заявлений было отозвано заявителями. П</w:t>
      </w:r>
      <w:r w:rsidRPr="00A30FDA">
        <w:rPr>
          <w:sz w:val="26"/>
          <w:szCs w:val="26"/>
        </w:rPr>
        <w:t>ричиной отказа стала невозможность применения положений закона «Об оценочной деятельности в Российской Федерации» к оспариваемой кадастровой стоимости</w:t>
      </w:r>
      <w:r>
        <w:rPr>
          <w:sz w:val="26"/>
          <w:szCs w:val="26"/>
        </w:rPr>
        <w:t>.</w:t>
      </w:r>
      <w:r w:rsidRPr="00A30FDA">
        <w:rPr>
          <w:sz w:val="26"/>
          <w:szCs w:val="26"/>
        </w:rPr>
        <w:t xml:space="preserve"> </w:t>
      </w:r>
    </w:p>
    <w:p w:rsidR="007D0BA1" w:rsidRPr="007D0BA1" w:rsidRDefault="00540CE8" w:rsidP="00435207">
      <w:pPr>
        <w:tabs>
          <w:tab w:val="left" w:pos="115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441967">
        <w:rPr>
          <w:sz w:val="26"/>
          <w:szCs w:val="26"/>
        </w:rPr>
        <w:t xml:space="preserve">снованием для подачи заявления о пересмотре кадастровой стоимости </w:t>
      </w:r>
      <w:r w:rsidR="00435207">
        <w:rPr>
          <w:sz w:val="26"/>
          <w:szCs w:val="26"/>
        </w:rPr>
        <w:t>может быть</w:t>
      </w:r>
      <w:r w:rsidRPr="00441967">
        <w:rPr>
          <w:sz w:val="26"/>
          <w:szCs w:val="26"/>
        </w:rPr>
        <w:t xml:space="preserve"> недостоверность сведений о земельном участке, использованных при определении его кадастровой стоимости, а также установление его рыночной стоимости</w:t>
      </w:r>
      <w:r w:rsidR="004046E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F7A8C">
        <w:rPr>
          <w:sz w:val="26"/>
          <w:szCs w:val="26"/>
        </w:rPr>
        <w:t xml:space="preserve">В первом случае гражданину потребуется предоставить </w:t>
      </w:r>
      <w:r w:rsidR="00435207">
        <w:rPr>
          <w:sz w:val="26"/>
          <w:szCs w:val="26"/>
        </w:rPr>
        <w:t xml:space="preserve">в комиссию </w:t>
      </w:r>
      <w:r w:rsidR="007F7A8C">
        <w:rPr>
          <w:sz w:val="26"/>
          <w:szCs w:val="26"/>
        </w:rPr>
        <w:t>следующие документы</w:t>
      </w:r>
      <w:r w:rsidR="007F7A8C" w:rsidRPr="007F7A8C">
        <w:rPr>
          <w:sz w:val="26"/>
          <w:szCs w:val="26"/>
        </w:rPr>
        <w:t>, прилагаемы</w:t>
      </w:r>
      <w:r w:rsidR="007F7A8C">
        <w:rPr>
          <w:sz w:val="26"/>
          <w:szCs w:val="26"/>
        </w:rPr>
        <w:t xml:space="preserve">е </w:t>
      </w:r>
      <w:r w:rsidR="007F7A8C" w:rsidRPr="007F7A8C">
        <w:rPr>
          <w:sz w:val="26"/>
          <w:szCs w:val="26"/>
        </w:rPr>
        <w:t>к заявлению:</w:t>
      </w:r>
      <w:r w:rsidR="007F7A8C">
        <w:rPr>
          <w:sz w:val="26"/>
          <w:szCs w:val="26"/>
        </w:rPr>
        <w:t xml:space="preserve"> к</w:t>
      </w:r>
      <w:r w:rsidR="007F7A8C" w:rsidRPr="007F7A8C">
        <w:rPr>
          <w:sz w:val="26"/>
          <w:szCs w:val="26"/>
        </w:rPr>
        <w:t>адастровый па</w:t>
      </w:r>
      <w:r w:rsidR="00435207">
        <w:rPr>
          <w:sz w:val="26"/>
          <w:szCs w:val="26"/>
        </w:rPr>
        <w:t xml:space="preserve">спорт объекта недвижимости; </w:t>
      </w:r>
      <w:r w:rsidR="007F7A8C">
        <w:rPr>
          <w:sz w:val="26"/>
          <w:szCs w:val="26"/>
        </w:rPr>
        <w:t>н</w:t>
      </w:r>
      <w:r w:rsidR="007F7A8C" w:rsidRPr="007F7A8C">
        <w:rPr>
          <w:sz w:val="26"/>
          <w:szCs w:val="26"/>
        </w:rPr>
        <w:t xml:space="preserve">отариально заверенная копия правоустанавливающего или </w:t>
      </w:r>
      <w:proofErr w:type="spellStart"/>
      <w:r w:rsidR="007F7A8C" w:rsidRPr="007F7A8C">
        <w:rPr>
          <w:sz w:val="26"/>
          <w:szCs w:val="26"/>
        </w:rPr>
        <w:t>правоудостоверяющего</w:t>
      </w:r>
      <w:proofErr w:type="spellEnd"/>
      <w:r w:rsidR="007F7A8C" w:rsidRPr="007F7A8C">
        <w:rPr>
          <w:sz w:val="26"/>
          <w:szCs w:val="26"/>
        </w:rPr>
        <w:t xml:space="preserve"> документа на объект недвижимости (если заявление о пересмотре кадастровой стоимости подается лицом, обладающим</w:t>
      </w:r>
      <w:r w:rsidR="007F7A8C">
        <w:rPr>
          <w:sz w:val="26"/>
          <w:szCs w:val="26"/>
        </w:rPr>
        <w:t xml:space="preserve"> правом на объект недвижимости), д</w:t>
      </w:r>
      <w:r w:rsidR="007F7A8C" w:rsidRPr="007F7A8C">
        <w:rPr>
          <w:sz w:val="26"/>
          <w:szCs w:val="26"/>
        </w:rPr>
        <w:t>окументы, подтверждающие недостоверность сведений об объекте недвижимости (если заявление о пересмотре кадастровой стоимости подается на основании недостоверности указанных сведений)</w:t>
      </w:r>
      <w:r w:rsidR="007F7A8C">
        <w:rPr>
          <w:sz w:val="26"/>
          <w:szCs w:val="26"/>
        </w:rPr>
        <w:t xml:space="preserve"> и и</w:t>
      </w:r>
      <w:r w:rsidR="007F7A8C" w:rsidRPr="007F7A8C">
        <w:rPr>
          <w:sz w:val="26"/>
          <w:szCs w:val="26"/>
        </w:rPr>
        <w:t>ные документы по желанию заявителя.</w:t>
      </w:r>
      <w:r w:rsidR="007F7A8C">
        <w:rPr>
          <w:sz w:val="26"/>
          <w:szCs w:val="26"/>
        </w:rPr>
        <w:t xml:space="preserve"> Во втором случае к заявлению будет необходим следующий перечень документов: к</w:t>
      </w:r>
      <w:r w:rsidR="007F7A8C" w:rsidRPr="007F7A8C">
        <w:rPr>
          <w:sz w:val="26"/>
          <w:szCs w:val="26"/>
        </w:rPr>
        <w:t>адастровый паспорт объекта недвижимости</w:t>
      </w:r>
      <w:r w:rsidR="007F7A8C">
        <w:rPr>
          <w:sz w:val="26"/>
          <w:szCs w:val="26"/>
        </w:rPr>
        <w:t>, н</w:t>
      </w:r>
      <w:r w:rsidR="007F7A8C" w:rsidRPr="007F7A8C">
        <w:rPr>
          <w:sz w:val="26"/>
          <w:szCs w:val="26"/>
        </w:rPr>
        <w:t xml:space="preserve">отариально заверенная копия правоустанавливающего или </w:t>
      </w:r>
      <w:proofErr w:type="spellStart"/>
      <w:r w:rsidR="007F7A8C" w:rsidRPr="007F7A8C">
        <w:rPr>
          <w:sz w:val="26"/>
          <w:szCs w:val="26"/>
        </w:rPr>
        <w:t>правоудостоверяющего</w:t>
      </w:r>
      <w:proofErr w:type="spellEnd"/>
      <w:r w:rsidR="007F7A8C" w:rsidRPr="007F7A8C">
        <w:rPr>
          <w:sz w:val="26"/>
          <w:szCs w:val="26"/>
        </w:rPr>
        <w:t xml:space="preserve"> документа на объект недвижимости (если заявление о пересмотре кадастровой стоимости подается лицом, обладающим правом на объект недвижимости)</w:t>
      </w:r>
      <w:r w:rsidR="007F7A8C">
        <w:rPr>
          <w:sz w:val="26"/>
          <w:szCs w:val="26"/>
        </w:rPr>
        <w:t xml:space="preserve">, </w:t>
      </w:r>
      <w:proofErr w:type="gramStart"/>
      <w:r w:rsidR="007F7A8C">
        <w:rPr>
          <w:sz w:val="26"/>
          <w:szCs w:val="26"/>
        </w:rPr>
        <w:t>о</w:t>
      </w:r>
      <w:r w:rsidR="007F7A8C" w:rsidRPr="007F7A8C">
        <w:rPr>
          <w:sz w:val="26"/>
          <w:szCs w:val="26"/>
        </w:rPr>
        <w:t>тчет  об</w:t>
      </w:r>
      <w:proofErr w:type="gramEnd"/>
      <w:r w:rsidR="007F7A8C" w:rsidRPr="007F7A8C">
        <w:rPr>
          <w:sz w:val="26"/>
          <w:szCs w:val="26"/>
        </w:rPr>
        <w:t xml:space="preserve"> оценке рыночной стоимости объекта на дату опр</w:t>
      </w:r>
      <w:r w:rsidR="0090278F">
        <w:rPr>
          <w:sz w:val="26"/>
          <w:szCs w:val="26"/>
        </w:rPr>
        <w:t>еделения кадастровой стоимости</w:t>
      </w:r>
      <w:r w:rsidR="00435207">
        <w:rPr>
          <w:sz w:val="26"/>
          <w:szCs w:val="26"/>
        </w:rPr>
        <w:t>; и</w:t>
      </w:r>
      <w:r w:rsidR="007F7A8C" w:rsidRPr="007F7A8C">
        <w:rPr>
          <w:sz w:val="26"/>
          <w:szCs w:val="26"/>
        </w:rPr>
        <w:t>ные документы по желанию заявителя.</w:t>
      </w:r>
    </w:p>
    <w:p w:rsidR="002930EE" w:rsidRPr="00441967" w:rsidRDefault="00435207" w:rsidP="002930E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Обращаем внимание, что з</w:t>
      </w:r>
      <w:r w:rsidR="002930EE" w:rsidRPr="00441967">
        <w:rPr>
          <w:sz w:val="26"/>
          <w:szCs w:val="26"/>
        </w:rPr>
        <w:t xml:space="preserve">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Федерального закона от 29.07.1998 года № 135-ФЗ «Об оценочной деятельности в Российской Федерации»,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стоимости. </w:t>
      </w:r>
    </w:p>
    <w:p w:rsidR="002930EE" w:rsidRPr="00441967" w:rsidRDefault="002930EE" w:rsidP="002930EE">
      <w:pPr>
        <w:ind w:firstLine="851"/>
        <w:jc w:val="both"/>
        <w:rPr>
          <w:sz w:val="26"/>
          <w:szCs w:val="26"/>
        </w:rPr>
      </w:pPr>
      <w:r w:rsidRPr="00441967">
        <w:rPr>
          <w:sz w:val="26"/>
          <w:szCs w:val="26"/>
        </w:rPr>
        <w:t xml:space="preserve">Заявления о пересмотре результатов определения кадастровой стоимости принимаются по адресу: </w:t>
      </w:r>
      <w:proofErr w:type="spellStart"/>
      <w:r w:rsidRPr="00441967">
        <w:rPr>
          <w:sz w:val="26"/>
          <w:szCs w:val="26"/>
        </w:rPr>
        <w:t>г.Иркутск</w:t>
      </w:r>
      <w:proofErr w:type="spellEnd"/>
      <w:r w:rsidRPr="00441967">
        <w:rPr>
          <w:sz w:val="26"/>
          <w:szCs w:val="26"/>
        </w:rPr>
        <w:t xml:space="preserve">, ул. Академическая, 70, </w:t>
      </w:r>
      <w:r>
        <w:rPr>
          <w:sz w:val="26"/>
          <w:szCs w:val="26"/>
        </w:rPr>
        <w:t xml:space="preserve">кабинет </w:t>
      </w:r>
      <w:r w:rsidRPr="002930EE">
        <w:rPr>
          <w:color w:val="000000" w:themeColor="text1"/>
          <w:sz w:val="26"/>
          <w:szCs w:val="26"/>
        </w:rPr>
        <w:t>120</w:t>
      </w:r>
      <w:r>
        <w:rPr>
          <w:color w:val="000000" w:themeColor="text1"/>
          <w:sz w:val="26"/>
          <w:szCs w:val="26"/>
        </w:rPr>
        <w:t xml:space="preserve"> (окно канцелярии)</w:t>
      </w:r>
      <w:r w:rsidRPr="00441967">
        <w:rPr>
          <w:sz w:val="26"/>
          <w:szCs w:val="26"/>
        </w:rPr>
        <w:t>. Адрес для почтовых отправлений: 6640</w:t>
      </w:r>
      <w:r>
        <w:rPr>
          <w:sz w:val="26"/>
          <w:szCs w:val="26"/>
        </w:rPr>
        <w:t>56</w:t>
      </w:r>
      <w:r w:rsidRPr="00441967">
        <w:rPr>
          <w:sz w:val="26"/>
          <w:szCs w:val="26"/>
        </w:rPr>
        <w:t xml:space="preserve">, </w:t>
      </w:r>
      <w:proofErr w:type="spellStart"/>
      <w:r w:rsidRPr="00441967">
        <w:rPr>
          <w:sz w:val="26"/>
          <w:szCs w:val="26"/>
        </w:rPr>
        <w:t>г.Иркутск</w:t>
      </w:r>
      <w:proofErr w:type="spellEnd"/>
      <w:r w:rsidRPr="00441967">
        <w:rPr>
          <w:sz w:val="26"/>
          <w:szCs w:val="26"/>
        </w:rPr>
        <w:t xml:space="preserve">, </w:t>
      </w:r>
      <w:proofErr w:type="spellStart"/>
      <w:r w:rsidRPr="00441967">
        <w:rPr>
          <w:sz w:val="26"/>
          <w:szCs w:val="26"/>
        </w:rPr>
        <w:t>ул.</w:t>
      </w:r>
      <w:r>
        <w:rPr>
          <w:sz w:val="26"/>
          <w:szCs w:val="26"/>
        </w:rPr>
        <w:t>Академическая</w:t>
      </w:r>
      <w:proofErr w:type="spellEnd"/>
      <w:r>
        <w:rPr>
          <w:sz w:val="26"/>
          <w:szCs w:val="26"/>
        </w:rPr>
        <w:t>, 70</w:t>
      </w:r>
      <w:r w:rsidRPr="00441967">
        <w:rPr>
          <w:sz w:val="26"/>
          <w:szCs w:val="26"/>
        </w:rPr>
        <w:t>.</w:t>
      </w:r>
    </w:p>
    <w:p w:rsidR="002930EE" w:rsidRDefault="002930EE" w:rsidP="002930EE">
      <w:pPr>
        <w:ind w:firstLine="851"/>
        <w:jc w:val="both"/>
        <w:rPr>
          <w:sz w:val="26"/>
          <w:szCs w:val="26"/>
        </w:rPr>
      </w:pPr>
      <w:r w:rsidRPr="00441967">
        <w:rPr>
          <w:sz w:val="26"/>
          <w:szCs w:val="26"/>
        </w:rPr>
        <w:t>По всем интересующим вопросам о работе комиссии граждане могут обращаться в отдел землеустройства, мониторинга земель и кадастровой оценки недвижимости Управления Росреестра по Иркутской области тел.: (83952) 450-262, 450-173, 450-337.  Дополнительная информация (</w:t>
      </w:r>
      <w:r w:rsidR="00B322CC">
        <w:rPr>
          <w:sz w:val="26"/>
          <w:szCs w:val="26"/>
        </w:rPr>
        <w:t xml:space="preserve">актуальный </w:t>
      </w:r>
      <w:r>
        <w:rPr>
          <w:sz w:val="26"/>
          <w:szCs w:val="26"/>
        </w:rPr>
        <w:t>состав комиссии,</w:t>
      </w:r>
      <w:r w:rsidRPr="00441967">
        <w:rPr>
          <w:sz w:val="26"/>
          <w:szCs w:val="26"/>
        </w:rPr>
        <w:t xml:space="preserve"> список необходимых документов и т.д.) размещена на официальном сайте </w:t>
      </w:r>
      <w:r>
        <w:rPr>
          <w:sz w:val="26"/>
          <w:szCs w:val="26"/>
        </w:rPr>
        <w:t>Росреестра</w:t>
      </w:r>
      <w:r w:rsidRPr="00441967">
        <w:rPr>
          <w:sz w:val="26"/>
          <w:szCs w:val="26"/>
        </w:rPr>
        <w:t xml:space="preserve"> </w:t>
      </w:r>
      <w:hyperlink r:id="rId4" w:history="1">
        <w:r w:rsidR="00756EF5" w:rsidRPr="0031775B">
          <w:rPr>
            <w:rStyle w:val="a6"/>
            <w:sz w:val="26"/>
            <w:szCs w:val="26"/>
          </w:rPr>
          <w:t>http://rosreestr.ru</w:t>
        </w:r>
      </w:hyperlink>
      <w:r>
        <w:rPr>
          <w:sz w:val="26"/>
          <w:szCs w:val="26"/>
        </w:rPr>
        <w:t>.</w:t>
      </w:r>
    </w:p>
    <w:p w:rsidR="00756EF5" w:rsidRPr="00441967" w:rsidRDefault="00756EF5" w:rsidP="002930EE">
      <w:pPr>
        <w:ind w:firstLine="851"/>
        <w:jc w:val="both"/>
        <w:rPr>
          <w:sz w:val="26"/>
          <w:szCs w:val="26"/>
        </w:rPr>
      </w:pPr>
    </w:p>
    <w:p w:rsidR="00756EF5" w:rsidRPr="00756EF5" w:rsidRDefault="00756EF5" w:rsidP="00756EF5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756EF5">
        <w:rPr>
          <w:sz w:val="26"/>
          <w:szCs w:val="26"/>
        </w:rPr>
        <w:t>Елена Богачева,</w:t>
      </w:r>
    </w:p>
    <w:p w:rsidR="002930EE" w:rsidRDefault="00756EF5" w:rsidP="00756EF5">
      <w:pPr>
        <w:tabs>
          <w:tab w:val="left" w:pos="1155"/>
        </w:tabs>
        <w:ind w:firstLine="851"/>
        <w:jc w:val="both"/>
        <w:rPr>
          <w:sz w:val="26"/>
          <w:szCs w:val="26"/>
        </w:rPr>
      </w:pPr>
      <w:r w:rsidRPr="00756EF5">
        <w:rPr>
          <w:sz w:val="26"/>
          <w:szCs w:val="26"/>
        </w:rPr>
        <w:t>Специалист-эксперт отдела организации, мониторинга и контроля Управления Росреестра по Иркутской области</w:t>
      </w:r>
    </w:p>
    <w:p w:rsidR="0069553B" w:rsidRPr="00A30FDA" w:rsidRDefault="0069553B" w:rsidP="00A30FDA">
      <w:pPr>
        <w:tabs>
          <w:tab w:val="left" w:pos="1155"/>
        </w:tabs>
        <w:ind w:firstLine="851"/>
        <w:jc w:val="both"/>
        <w:rPr>
          <w:sz w:val="26"/>
          <w:szCs w:val="26"/>
        </w:rPr>
      </w:pPr>
    </w:p>
    <w:p w:rsidR="002930EE" w:rsidRPr="00441967" w:rsidRDefault="002930EE">
      <w:pPr>
        <w:ind w:firstLine="851"/>
        <w:jc w:val="both"/>
        <w:rPr>
          <w:sz w:val="26"/>
          <w:szCs w:val="26"/>
        </w:rPr>
      </w:pPr>
    </w:p>
    <w:sectPr w:rsidR="002930EE" w:rsidRPr="00441967" w:rsidSect="0002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08"/>
    <w:rsid w:val="00026006"/>
    <w:rsid w:val="000E76A3"/>
    <w:rsid w:val="001D184F"/>
    <w:rsid w:val="001E2D07"/>
    <w:rsid w:val="00225302"/>
    <w:rsid w:val="00232A1E"/>
    <w:rsid w:val="002809BB"/>
    <w:rsid w:val="002930EE"/>
    <w:rsid w:val="002F48F5"/>
    <w:rsid w:val="00355389"/>
    <w:rsid w:val="003A22D1"/>
    <w:rsid w:val="004046E3"/>
    <w:rsid w:val="00435207"/>
    <w:rsid w:val="00441967"/>
    <w:rsid w:val="004454F5"/>
    <w:rsid w:val="004502DB"/>
    <w:rsid w:val="004F6FB6"/>
    <w:rsid w:val="00540CE8"/>
    <w:rsid w:val="006413B1"/>
    <w:rsid w:val="0068320A"/>
    <w:rsid w:val="00684930"/>
    <w:rsid w:val="0069553B"/>
    <w:rsid w:val="006B50E1"/>
    <w:rsid w:val="00711E4B"/>
    <w:rsid w:val="00755726"/>
    <w:rsid w:val="00756EF5"/>
    <w:rsid w:val="00766964"/>
    <w:rsid w:val="007B7774"/>
    <w:rsid w:val="007D0BA1"/>
    <w:rsid w:val="007F7A8C"/>
    <w:rsid w:val="0089787E"/>
    <w:rsid w:val="008E3434"/>
    <w:rsid w:val="0090278F"/>
    <w:rsid w:val="00910C5F"/>
    <w:rsid w:val="00A30FDA"/>
    <w:rsid w:val="00A81F94"/>
    <w:rsid w:val="00AB132B"/>
    <w:rsid w:val="00AB4D3D"/>
    <w:rsid w:val="00AE033F"/>
    <w:rsid w:val="00B322CC"/>
    <w:rsid w:val="00B35BE7"/>
    <w:rsid w:val="00B44134"/>
    <w:rsid w:val="00C94442"/>
    <w:rsid w:val="00CD2AF5"/>
    <w:rsid w:val="00D039A9"/>
    <w:rsid w:val="00DF3708"/>
    <w:rsid w:val="00E1058A"/>
    <w:rsid w:val="00E571AE"/>
    <w:rsid w:val="00E71CE0"/>
    <w:rsid w:val="00ED5C0D"/>
    <w:rsid w:val="00F727CE"/>
    <w:rsid w:val="00F80760"/>
    <w:rsid w:val="00F82DCF"/>
    <w:rsid w:val="00F975EC"/>
    <w:rsid w:val="00FA5CA9"/>
    <w:rsid w:val="00FA6BD1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4943"/>
  <w15:docId w15:val="{0DF6448B-239A-41B3-8402-F6EF424A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0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8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6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olennikova</dc:creator>
  <cp:keywords/>
  <dc:description/>
  <cp:lastModifiedBy>Богачева Елена Григорьевна</cp:lastModifiedBy>
  <cp:revision>16</cp:revision>
  <cp:lastPrinted>2016-04-14T01:06:00Z</cp:lastPrinted>
  <dcterms:created xsi:type="dcterms:W3CDTF">2016-04-14T02:37:00Z</dcterms:created>
  <dcterms:modified xsi:type="dcterms:W3CDTF">2016-11-15T03:35:00Z</dcterms:modified>
</cp:coreProperties>
</file>